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ABE" w14:textId="77777777" w:rsidR="00000000" w:rsidRDefault="0025619B">
      <w:pPr>
        <w:suppressAutoHyphens w:val="0"/>
        <w:kinsoku/>
        <w:wordWrap/>
        <w:autoSpaceDE/>
        <w:autoSpaceDN/>
        <w:adjustRightInd/>
        <w:spacing w:line="282" w:lineRule="exact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ワークシート：「不安や悩みへの対処方法」</w:t>
      </w:r>
    </w:p>
    <w:p w14:paraId="49C853BC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25411EAD" w14:textId="77777777" w:rsidR="00000000" w:rsidRDefault="0025619B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-R" w:cs="UD デジタル 教科書体 N-R" w:hint="eastAsia"/>
          <w:color w:val="000000"/>
          <w:spacing w:val="6"/>
          <w:sz w:val="28"/>
          <w:szCs w:val="28"/>
        </w:rPr>
        <w:t>年　　組　　番　　氏名（　　　　　　　　　　）</w:t>
      </w:r>
    </w:p>
    <w:p w14:paraId="4E42A259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 w14:paraId="70E047D2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6D5AFF74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706FE26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P-B" w:cs="UD デジタル 教科書体 NP-B" w:hint="eastAsia"/>
                <w:b/>
                <w:bCs/>
                <w:spacing w:val="6"/>
                <w:sz w:val="28"/>
                <w:szCs w:val="28"/>
              </w:rPr>
              <w:t>本時のねらい</w:t>
            </w:r>
          </w:p>
          <w:p w14:paraId="4250DF22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38CE156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EAD6CBF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E31A053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73041EA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415DAD50" w14:textId="77777777" w:rsidR="00000000" w:rsidRDefault="0025619B">
      <w:pPr>
        <w:suppressAutoHyphens w:val="0"/>
        <w:kinsoku/>
        <w:wordWrap/>
        <w:autoSpaceDE/>
        <w:autoSpaceDN/>
        <w:adjustRightInd/>
        <w:spacing w:line="282" w:lineRule="exact"/>
        <w:ind w:left="360" w:hanging="36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１　不安や悩みを感じたり、ストレスがたまったりした時、どのように対処していますか。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 w14:paraId="0B5E1ED1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EA0D7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EFD3C96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自分の意見</w:t>
            </w:r>
          </w:p>
          <w:p w14:paraId="440A103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11D2A5B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EEC21E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99E9AA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A606C2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57B69CA4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F57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14D4E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  <w:p w14:paraId="5638D35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D10DBF7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D37C61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57736C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F3DC84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5F651C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3A425A2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1B447A77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2D1AED11" w14:textId="77777777" w:rsidR="00000000" w:rsidRDefault="0025619B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２　セルフリラクセーションを体験してみよう。</w:t>
      </w:r>
    </w:p>
    <w:p w14:paraId="7D0563BD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52D03D33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19C8AAF7" w14:textId="77777777" w:rsidR="00000000" w:rsidRDefault="0025619B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３　上手な聴き方についてロールプレイをしてみよう。</w:t>
      </w:r>
    </w:p>
    <w:p w14:paraId="42538C9D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1A46366F" w14:textId="77777777" w:rsidR="00000000" w:rsidRDefault="0025619B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14:paraId="12A2FA2C" w14:textId="77777777" w:rsidR="00000000" w:rsidRDefault="0025619B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４　学習</w:t>
      </w: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の感想を書きましょう。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 w14:paraId="5CAAACC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2628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A187A8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21C7D7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2FC566D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58C6CD7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383465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23EDAAF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0585D2A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8FAFC2E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FA96E70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1FEB6F3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BD504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0BDC959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BE24A74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34F05ED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9A3415F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70F9F0C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D55586B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2DB82A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FF2568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4AF440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B8923A0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288BF0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8D55B8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E1E6463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EFDFD36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E7D2E3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92393D" w14:textId="77777777" w:rsidR="00000000" w:rsidRDefault="002561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AB34369" w14:textId="77777777" w:rsidR="00000000" w:rsidRDefault="0025619B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16"/>
        </w:rPr>
      </w:pPr>
    </w:p>
    <w:sectPr w:rsidR="00000000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366E" w14:textId="77777777" w:rsidR="00000000" w:rsidRDefault="0025619B">
      <w:r>
        <w:separator/>
      </w:r>
    </w:p>
  </w:endnote>
  <w:endnote w:type="continuationSeparator" w:id="0">
    <w:p w14:paraId="114ED635" w14:textId="77777777" w:rsidR="00000000" w:rsidRDefault="002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C2F2" w14:textId="77777777" w:rsidR="00000000" w:rsidRDefault="0025619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F8F9E13" w14:textId="77777777" w:rsidR="00000000" w:rsidRDefault="0025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9B"/>
    <w:rsid w:val="002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294EC"/>
  <w14:defaultImageDpi w14:val="0"/>
  <w15:docId w15:val="{E1F755B6-6423-475D-8297-674627C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  <w:rPr>
      <w:rFonts w:ascii="游明朝" w:eastAsia="游明朝" w:hAnsi="游明朝" w:cs="游明朝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user</cp:lastModifiedBy>
  <cp:revision>2</cp:revision>
  <cp:lastPrinted>2021-10-26T01:14:00Z</cp:lastPrinted>
  <dcterms:created xsi:type="dcterms:W3CDTF">2022-02-18T04:58:00Z</dcterms:created>
  <dcterms:modified xsi:type="dcterms:W3CDTF">2022-02-18T04:58:00Z</dcterms:modified>
</cp:coreProperties>
</file>